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3B" w:rsidRPr="001F6662" w:rsidRDefault="003B253B" w:rsidP="003B253B">
      <w:pPr>
        <w:jc w:val="both"/>
        <w:rPr>
          <w:rFonts w:ascii="Book Antiqua" w:hAnsi="Book Antiqua"/>
          <w:b/>
        </w:rPr>
      </w:pPr>
    </w:p>
    <w:p w:rsidR="003B253B" w:rsidRPr="001F6662" w:rsidRDefault="003B253B" w:rsidP="003B253B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</w:p>
    <w:p w:rsidR="003B253B" w:rsidRPr="001F6662" w:rsidRDefault="003B253B" w:rsidP="003B253B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1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662">
        <w:rPr>
          <w:rFonts w:ascii="Book Antiqua" w:hAnsi="Book Antiqua"/>
          <w:b/>
        </w:rPr>
        <w:t>OBEC KVETOSLAVOV</w:t>
      </w:r>
    </w:p>
    <w:p w:rsidR="003B253B" w:rsidRPr="001F6662" w:rsidRDefault="003B253B" w:rsidP="003B253B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IČO 305 545, tel. č. 031/562 5036</w:t>
      </w:r>
    </w:p>
    <w:p w:rsidR="003B253B" w:rsidRPr="001F6662" w:rsidRDefault="003B253B" w:rsidP="003B253B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Obecný úrad, 930 41 Kvetoslavov</w:t>
      </w:r>
    </w:p>
    <w:p w:rsidR="003B253B" w:rsidRPr="001F6662" w:rsidRDefault="003B253B" w:rsidP="003B253B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Book Antiqua" w:hAnsi="Book Antiqua"/>
          <w:b/>
        </w:rPr>
      </w:pPr>
    </w:p>
    <w:p w:rsidR="003B253B" w:rsidRPr="001F6662" w:rsidRDefault="003B253B" w:rsidP="003B253B">
      <w:pPr>
        <w:jc w:val="both"/>
        <w:rPr>
          <w:rFonts w:ascii="Book Antiqua" w:hAnsi="Book Antiqua"/>
          <w:b/>
          <w:bCs/>
        </w:rPr>
      </w:pPr>
      <w:r w:rsidRPr="001F6662">
        <w:rPr>
          <w:rFonts w:ascii="Book Antiqua" w:hAnsi="Book Antiqua"/>
          <w:bCs/>
        </w:rPr>
        <w:t>Číslo:</w:t>
      </w:r>
      <w:r w:rsidRPr="001F6662">
        <w:rPr>
          <w:rFonts w:ascii="Book Antiqua" w:hAnsi="Book Antiqua"/>
          <w:b/>
        </w:rPr>
        <w:t xml:space="preserve"> S 201</w:t>
      </w:r>
      <w:r>
        <w:rPr>
          <w:rFonts w:ascii="Book Antiqua" w:hAnsi="Book Antiqua"/>
          <w:b/>
        </w:rPr>
        <w:t>8</w:t>
      </w:r>
      <w:r w:rsidRPr="001F6662">
        <w:rPr>
          <w:rFonts w:ascii="Book Antiqua" w:hAnsi="Book Antiqua"/>
          <w:b/>
        </w:rPr>
        <w:t xml:space="preserve">/VO – </w:t>
      </w:r>
      <w:r>
        <w:rPr>
          <w:rFonts w:ascii="Book Antiqua" w:hAnsi="Book Antiqua"/>
          <w:b/>
        </w:rPr>
        <w:t>2</w:t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1F6662">
        <w:rPr>
          <w:rFonts w:ascii="Book Antiqua" w:hAnsi="Book Antiqua"/>
        </w:rPr>
        <w:t xml:space="preserve">Kvetoslavov dňa </w:t>
      </w:r>
      <w:r>
        <w:rPr>
          <w:rFonts w:ascii="Book Antiqua" w:hAnsi="Book Antiqua"/>
        </w:rPr>
        <w:t>4</w:t>
      </w:r>
      <w:r w:rsidRPr="001F6662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5</w:t>
      </w:r>
      <w:r w:rsidRPr="001F6662">
        <w:rPr>
          <w:rFonts w:ascii="Book Antiqua" w:hAnsi="Book Antiqua"/>
          <w:b/>
          <w:bCs/>
        </w:rPr>
        <w:t>.201</w:t>
      </w:r>
      <w:r>
        <w:rPr>
          <w:rFonts w:ascii="Book Antiqua" w:hAnsi="Book Antiqua"/>
          <w:b/>
          <w:bCs/>
        </w:rPr>
        <w:t>8</w:t>
      </w:r>
    </w:p>
    <w:p w:rsidR="003B253B" w:rsidRPr="001F6662" w:rsidRDefault="003B253B" w:rsidP="003B253B">
      <w:pPr>
        <w:jc w:val="both"/>
        <w:rPr>
          <w:rFonts w:ascii="Book Antiqua" w:hAnsi="Book Antiqua"/>
          <w:b/>
          <w:bCs/>
        </w:rPr>
      </w:pPr>
    </w:p>
    <w:p w:rsidR="003B253B" w:rsidRPr="001F6662" w:rsidRDefault="003B253B" w:rsidP="003B253B">
      <w:pPr>
        <w:spacing w:before="120"/>
        <w:jc w:val="center"/>
        <w:rPr>
          <w:rFonts w:ascii="Book Antiqua" w:hAnsi="Book Antiqua" w:cs="Arial"/>
        </w:rPr>
      </w:pPr>
    </w:p>
    <w:p w:rsidR="003B253B" w:rsidRPr="00124BA2" w:rsidRDefault="003B253B" w:rsidP="003B253B">
      <w:pPr>
        <w:spacing w:before="120"/>
        <w:jc w:val="center"/>
        <w:rPr>
          <w:rFonts w:ascii="Book Antiqua" w:hAnsi="Book Antiqua" w:cs="Arial"/>
          <w:b/>
          <w:sz w:val="28"/>
          <w:szCs w:val="28"/>
        </w:rPr>
      </w:pPr>
      <w:r w:rsidRPr="00124BA2">
        <w:rPr>
          <w:rFonts w:ascii="Book Antiqua" w:hAnsi="Book Antiqua" w:cs="Arial"/>
          <w:b/>
          <w:sz w:val="28"/>
          <w:szCs w:val="28"/>
        </w:rPr>
        <w:t>Prieskum trhu – výzva na predloženie cenových ponúk</w:t>
      </w:r>
    </w:p>
    <w:p w:rsidR="003B253B" w:rsidRPr="001F6662" w:rsidRDefault="003B253B" w:rsidP="003B253B">
      <w:pPr>
        <w:spacing w:before="120"/>
        <w:jc w:val="center"/>
        <w:rPr>
          <w:rFonts w:ascii="Book Antiqua" w:hAnsi="Book Antiqua" w:cs="Arial"/>
          <w:b/>
          <w:color w:val="FF0000"/>
        </w:rPr>
      </w:pPr>
      <w:r w:rsidRPr="001F6662">
        <w:rPr>
          <w:rFonts w:ascii="Book Antiqua" w:hAnsi="Book Antiqua" w:cs="Arial"/>
          <w:b/>
          <w:color w:val="FF0000"/>
        </w:rPr>
        <w:t xml:space="preserve"> </w:t>
      </w:r>
    </w:p>
    <w:p w:rsidR="003B253B" w:rsidRDefault="003B253B" w:rsidP="003B253B">
      <w:pPr>
        <w:spacing w:before="120"/>
        <w:rPr>
          <w:rFonts w:ascii="Book Antiqua" w:hAnsi="Book Antiqua" w:cs="Arial"/>
          <w:b/>
        </w:rPr>
      </w:pPr>
    </w:p>
    <w:p w:rsidR="003B253B" w:rsidRPr="00E94FA8" w:rsidRDefault="003B253B" w:rsidP="003B253B">
      <w:pPr>
        <w:spacing w:before="120"/>
        <w:rPr>
          <w:rFonts w:ascii="Book Antiqua" w:hAnsi="Book Antiqua" w:cs="Arial"/>
          <w:bCs/>
        </w:rPr>
      </w:pPr>
      <w:r w:rsidRPr="001F6662">
        <w:rPr>
          <w:rFonts w:ascii="Book Antiqua" w:hAnsi="Book Antiqua" w:cs="Arial"/>
          <w:b/>
        </w:rPr>
        <w:t>Vec : Výzva na predloženie cenovej ponuky – zaslanie</w:t>
      </w:r>
    </w:p>
    <w:p w:rsidR="003B253B" w:rsidRPr="001F6662" w:rsidRDefault="003B253B" w:rsidP="003B253B">
      <w:pPr>
        <w:spacing w:before="120"/>
        <w:jc w:val="both"/>
        <w:rPr>
          <w:rFonts w:ascii="Book Antiqua" w:hAnsi="Book Antiqua" w:cs="Arial"/>
          <w:b/>
        </w:rPr>
      </w:pPr>
    </w:p>
    <w:p w:rsidR="003B253B" w:rsidRPr="001F6662" w:rsidRDefault="003B253B" w:rsidP="003B253B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Dovoľujeme si Vás požiadať o predloženie cenovej ponuky na predmet zákazky: </w:t>
      </w:r>
      <w:r w:rsidRPr="001F6662">
        <w:rPr>
          <w:rFonts w:ascii="Book Antiqua" w:hAnsi="Book Antiqua" w:cs="Arial"/>
          <w:b/>
        </w:rPr>
        <w:t>„</w:t>
      </w:r>
      <w:r>
        <w:rPr>
          <w:rFonts w:ascii="Book Antiqua" w:hAnsi="Book Antiqua" w:cs="Arial"/>
          <w:b/>
        </w:rPr>
        <w:t xml:space="preserve">Senecká cesta - chodník </w:t>
      </w:r>
      <w:r w:rsidRPr="001F6662">
        <w:rPr>
          <w:rFonts w:ascii="Book Antiqua" w:hAnsi="Book Antiqua" w:cs="Arial"/>
          <w:b/>
        </w:rPr>
        <w:t>“</w:t>
      </w:r>
      <w:r w:rsidRPr="001F6662">
        <w:rPr>
          <w:rFonts w:ascii="Book Antiqua" w:hAnsi="Book Antiqua" w:cs="Arial"/>
        </w:rPr>
        <w:t xml:space="preserve"> za účelom </w:t>
      </w:r>
      <w:r w:rsidRPr="001F6662">
        <w:rPr>
          <w:rFonts w:ascii="Book Antiqua" w:hAnsi="Book Antiqua" w:cs="Arial"/>
          <w:b/>
        </w:rPr>
        <w:t>výberového konania</w:t>
      </w:r>
      <w:r w:rsidRPr="001F6662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 </w:t>
      </w:r>
    </w:p>
    <w:p w:rsidR="003B253B" w:rsidRPr="001F6662" w:rsidRDefault="003B253B" w:rsidP="003B253B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Uvedenú požiadavku Vám predkladáme v súlade s ustanoveniami zákona č. 343/2015 Z. z. o verejnom obstarávaní v znení neskorších predpisov (ďalej len zákon).</w:t>
      </w:r>
    </w:p>
    <w:p w:rsidR="003B253B" w:rsidRPr="001F6662" w:rsidRDefault="003B253B" w:rsidP="003B253B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>Zároveň žiadame o predloženie neoverenej kópie oprávnenia na podnikanie v predmete zákazky</w:t>
      </w:r>
      <w:r>
        <w:rPr>
          <w:rFonts w:ascii="Book Antiqua" w:hAnsi="Book Antiqua" w:cs="Arial"/>
        </w:rPr>
        <w:t>.</w:t>
      </w:r>
    </w:p>
    <w:p w:rsidR="003B253B" w:rsidRPr="001F6662" w:rsidRDefault="003B253B" w:rsidP="003B253B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 xml:space="preserve">Ak predložené ponuky presiahnu hodnotu vo výške </w:t>
      </w:r>
      <w:r w:rsidR="00E5707B">
        <w:rPr>
          <w:rFonts w:ascii="Book Antiqua" w:hAnsi="Book Antiqua" w:cs="Arial"/>
        </w:rPr>
        <w:t>47 727</w:t>
      </w:r>
      <w:r w:rsidRPr="001F6662">
        <w:rPr>
          <w:rFonts w:ascii="Book Antiqua" w:hAnsi="Book Antiqua" w:cs="Arial"/>
        </w:rPr>
        <w:t xml:space="preserve"> euro </w:t>
      </w:r>
      <w:r>
        <w:rPr>
          <w:rFonts w:ascii="Book Antiqua" w:hAnsi="Book Antiqua" w:cs="Arial"/>
        </w:rPr>
        <w:t>s</w:t>
      </w:r>
      <w:r w:rsidRPr="001F6662">
        <w:rPr>
          <w:rFonts w:ascii="Book Antiqua" w:hAnsi="Book Antiqua" w:cs="Arial"/>
        </w:rPr>
        <w:t xml:space="preserve"> DPH, budú pre verejného obstarávateľa neprijateľné</w:t>
      </w:r>
      <w:r>
        <w:rPr>
          <w:rFonts w:ascii="Book Antiqua" w:hAnsi="Book Antiqua" w:cs="Arial"/>
        </w:rPr>
        <w:t>.</w:t>
      </w:r>
    </w:p>
    <w:p w:rsidR="003B253B" w:rsidRPr="001F6662" w:rsidRDefault="003B253B" w:rsidP="003B253B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Vzhľadom na ustanovenie § 21 zákona je pre kvalifikované vypracovanie cenovej ponuky potrebná obhliadka, na ktorú je možné si dohodnúť termín u kontaktnej osoby : Zoltán Sojka, tel.: 0911 242 852.</w:t>
      </w:r>
      <w:r>
        <w:rPr>
          <w:rFonts w:ascii="Book Antiqua" w:hAnsi="Book Antiqua" w:cs="Arial"/>
        </w:rPr>
        <w:t xml:space="preserve">  Vypracovaná štúdia tvorí prílohu tejto výzvy.</w:t>
      </w:r>
    </w:p>
    <w:p w:rsidR="003B253B" w:rsidRPr="001F6662" w:rsidRDefault="003B253B" w:rsidP="003B253B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Ponuku je možné predložiť </w:t>
      </w:r>
      <w:r>
        <w:rPr>
          <w:rFonts w:ascii="Book Antiqua" w:hAnsi="Book Antiqua" w:cs="Arial"/>
        </w:rPr>
        <w:t xml:space="preserve"> </w:t>
      </w:r>
      <w:r w:rsidRPr="001F6662">
        <w:rPr>
          <w:rFonts w:ascii="Book Antiqua" w:hAnsi="Book Antiqua" w:cs="Arial"/>
        </w:rPr>
        <w:t xml:space="preserve"> poštou v uzatvorenej obálke s označením: „</w:t>
      </w:r>
      <w:r>
        <w:rPr>
          <w:rFonts w:ascii="Book Antiqua" w:hAnsi="Book Antiqua" w:cs="Arial"/>
          <w:b/>
        </w:rPr>
        <w:t>Senecká cesta - chodník</w:t>
      </w:r>
      <w:r>
        <w:rPr>
          <w:rFonts w:ascii="Book Antiqua" w:hAnsi="Book Antiqua" w:cs="Arial"/>
        </w:rPr>
        <w:t xml:space="preserve"> “</w:t>
      </w:r>
      <w:r w:rsidRPr="001F6662">
        <w:rPr>
          <w:rFonts w:ascii="Book Antiqua" w:hAnsi="Book Antiqua" w:cs="Arial"/>
        </w:rPr>
        <w:t xml:space="preserve"> do podateľne verejného obstarávateľa</w:t>
      </w:r>
      <w:r>
        <w:rPr>
          <w:rFonts w:ascii="Book Antiqua" w:hAnsi="Book Antiqua" w:cs="Arial"/>
        </w:rPr>
        <w:t xml:space="preserve"> alebo mailom na adresu: sojka@obeckvetoslavov.sk </w:t>
      </w:r>
      <w:r w:rsidRPr="001F6662">
        <w:rPr>
          <w:rFonts w:ascii="Book Antiqua" w:hAnsi="Book Antiqua" w:cs="Arial"/>
        </w:rPr>
        <w:t xml:space="preserve"> v termíne do </w:t>
      </w:r>
      <w:r>
        <w:rPr>
          <w:rFonts w:ascii="Book Antiqua" w:hAnsi="Book Antiqua" w:cs="Arial"/>
        </w:rPr>
        <w:t>25.5. 2018</w:t>
      </w:r>
      <w:r w:rsidRPr="001F6662">
        <w:rPr>
          <w:rFonts w:ascii="Book Antiqua" w:hAnsi="Book Antiqua" w:cs="Arial"/>
        </w:rPr>
        <w:t xml:space="preserve"> do 12,00 hodiny. </w:t>
      </w:r>
    </w:p>
    <w:p w:rsidR="003B253B" w:rsidRPr="001F6662" w:rsidRDefault="003B253B" w:rsidP="003B253B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 vyhodnotení ponuky bude s vybraným záujemcom vyhotovená záväzná objednávka/zmluva, ktorá mu bude následne doručená. </w:t>
      </w:r>
    </w:p>
    <w:p w:rsidR="003B253B" w:rsidRPr="001F6662" w:rsidRDefault="003B253B" w:rsidP="003B253B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Veríme, že sa verejného obstarávania zúčastníte a predložíte ponuku na požadovaný predmet obsta</w:t>
      </w:r>
      <w:r>
        <w:rPr>
          <w:rFonts w:ascii="Book Antiqua" w:hAnsi="Book Antiqua" w:cs="Arial"/>
        </w:rPr>
        <w:t>rávania v súlade s touto výzvou</w:t>
      </w:r>
      <w:r w:rsidRPr="001F6662">
        <w:rPr>
          <w:rFonts w:ascii="Book Antiqua" w:hAnsi="Book Antiqua" w:cs="Arial"/>
        </w:rPr>
        <w:t>.</w:t>
      </w:r>
    </w:p>
    <w:p w:rsidR="003B253B" w:rsidRPr="001F6662" w:rsidRDefault="003B253B" w:rsidP="003B253B">
      <w:pPr>
        <w:spacing w:before="120"/>
        <w:jc w:val="both"/>
        <w:rPr>
          <w:rFonts w:ascii="Book Antiqua" w:hAnsi="Book Antiqua"/>
        </w:rPr>
      </w:pPr>
      <w:r w:rsidRPr="001F6662">
        <w:rPr>
          <w:rFonts w:ascii="Book Antiqua" w:hAnsi="Book Antiqua" w:cs="Arial"/>
          <w:color w:val="000000"/>
        </w:rPr>
        <w:t xml:space="preserve"> </w:t>
      </w:r>
    </w:p>
    <w:p w:rsidR="003B253B" w:rsidRPr="001F6662" w:rsidRDefault="003B253B" w:rsidP="003B253B">
      <w:pPr>
        <w:spacing w:before="120"/>
        <w:jc w:val="both"/>
        <w:rPr>
          <w:rFonts w:ascii="Book Antiqua" w:hAnsi="Book Antiqua" w:cs="Arial"/>
          <w:color w:val="000000"/>
        </w:rPr>
      </w:pP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  <w:t>Zoltán Sojka</w:t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</w:p>
    <w:p w:rsidR="003B253B" w:rsidRPr="00E94FA8" w:rsidRDefault="003B253B" w:rsidP="003B253B">
      <w:pPr>
        <w:spacing w:before="120"/>
        <w:rPr>
          <w:rFonts w:ascii="Book Antiqua" w:hAnsi="Book Antiqua" w:cs="Arial"/>
        </w:rPr>
      </w:pPr>
      <w:r w:rsidRPr="001F6662">
        <w:rPr>
          <w:rFonts w:ascii="Book Antiqua" w:hAnsi="Book Antiqua" w:cs="Arial"/>
          <w:color w:val="FF0000"/>
        </w:rPr>
        <w:t xml:space="preserve"> </w:t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</w:rPr>
        <w:t>Starosta obce</w:t>
      </w:r>
    </w:p>
    <w:p w:rsidR="003B253B" w:rsidRDefault="003B253B" w:rsidP="003B253B"/>
    <w:p w:rsidR="00653FAB" w:rsidRDefault="00653FAB"/>
    <w:sectPr w:rsidR="00653FAB" w:rsidSect="006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53B"/>
    <w:rsid w:val="003908B4"/>
    <w:rsid w:val="003B253B"/>
    <w:rsid w:val="004A6494"/>
    <w:rsid w:val="00653FAB"/>
    <w:rsid w:val="00E5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</dc:creator>
  <cp:lastModifiedBy>sojka</cp:lastModifiedBy>
  <cp:revision>2</cp:revision>
  <dcterms:created xsi:type="dcterms:W3CDTF">2018-05-04T06:46:00Z</dcterms:created>
  <dcterms:modified xsi:type="dcterms:W3CDTF">2018-05-04T09:35:00Z</dcterms:modified>
</cp:coreProperties>
</file>